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55" w:rsidRDefault="003E4655" w:rsidP="003E4655">
      <w:pPr>
        <w:rPr>
          <w:rFonts w:ascii="Times New Roman" w:hAnsi="Times New Roman" w:cs="Times New Roman"/>
        </w:rPr>
      </w:pPr>
      <w:bookmarkStart w:id="0" w:name="_GoBack"/>
      <w:bookmarkEnd w:id="0"/>
      <w:r>
        <w:rPr>
          <w:rFonts w:ascii="Times New Roman" w:hAnsi="Times New Roman" w:cs="Times New Roman"/>
        </w:rPr>
        <w:t xml:space="preserve">                                                                                                                                                                                                                                    MINUTES OF THE REGULAR MONTHLY MEETING OF THE WILCOX COUNTY </w:t>
      </w:r>
      <w:r w:rsidR="00FD1534">
        <w:rPr>
          <w:rFonts w:ascii="Times New Roman" w:hAnsi="Times New Roman" w:cs="Times New Roman"/>
        </w:rPr>
        <w:t>COMMISSIONERS HELD ON MAY 2</w:t>
      </w:r>
      <w:r w:rsidR="00FD1534" w:rsidRPr="00FD1534">
        <w:rPr>
          <w:rFonts w:ascii="Times New Roman" w:hAnsi="Times New Roman" w:cs="Times New Roman"/>
          <w:vertAlign w:val="superscript"/>
        </w:rPr>
        <w:t>ND</w:t>
      </w:r>
      <w:r w:rsidR="00990202">
        <w:rPr>
          <w:rFonts w:ascii="Times New Roman" w:hAnsi="Times New Roman" w:cs="Times New Roman"/>
        </w:rPr>
        <w:t>, 2023</w:t>
      </w:r>
      <w:r>
        <w:rPr>
          <w:rFonts w:ascii="Times New Roman" w:hAnsi="Times New Roman" w:cs="Times New Roman"/>
        </w:rPr>
        <w:t xml:space="preserve"> AT 6:30 P.M. IN THE COMMISSIONERS MEETING ROOM IN THE WILCOX COUNTY COURTHOUSE.</w:t>
      </w:r>
    </w:p>
    <w:p w:rsidR="003E4655" w:rsidRDefault="003E4655" w:rsidP="003E4655">
      <w:pPr>
        <w:rPr>
          <w:rFonts w:ascii="Times New Roman" w:hAnsi="Times New Roman" w:cs="Times New Roman"/>
        </w:rPr>
      </w:pPr>
    </w:p>
    <w:p w:rsidR="003E4655" w:rsidRDefault="003E4655" w:rsidP="003E4655">
      <w:pPr>
        <w:rPr>
          <w:rFonts w:ascii="Times New Roman" w:hAnsi="Times New Roman" w:cs="Times New Roman"/>
        </w:rPr>
      </w:pPr>
      <w:r>
        <w:rPr>
          <w:rFonts w:ascii="Times New Roman" w:hAnsi="Times New Roman" w:cs="Times New Roman"/>
        </w:rPr>
        <w:t xml:space="preserve">Those present for the meeting were as follows: </w:t>
      </w:r>
    </w:p>
    <w:p w:rsidR="003E4655" w:rsidRDefault="003E4655" w:rsidP="003E4655">
      <w:pPr>
        <w:spacing w:after="0"/>
        <w:rPr>
          <w:rFonts w:ascii="Times New Roman" w:hAnsi="Times New Roman" w:cs="Times New Roman"/>
        </w:rPr>
      </w:pPr>
      <w:r>
        <w:rPr>
          <w:rFonts w:ascii="Times New Roman" w:hAnsi="Times New Roman" w:cs="Times New Roman"/>
        </w:rPr>
        <w:t>Mel Powell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Chairman</w:t>
      </w:r>
    </w:p>
    <w:p w:rsidR="003E4655" w:rsidRDefault="003E4655" w:rsidP="003E4655">
      <w:pPr>
        <w:spacing w:after="0"/>
        <w:rPr>
          <w:rFonts w:ascii="Times New Roman" w:hAnsi="Times New Roman" w:cs="Times New Roman"/>
        </w:rPr>
      </w:pPr>
      <w:r>
        <w:rPr>
          <w:rFonts w:ascii="Times New Roman" w:hAnsi="Times New Roman" w:cs="Times New Roman"/>
        </w:rPr>
        <w:t>Jowan Johnson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Vice Chairman</w:t>
      </w:r>
    </w:p>
    <w:p w:rsidR="003E4655" w:rsidRDefault="00990202" w:rsidP="003E4655">
      <w:pPr>
        <w:spacing w:after="0"/>
        <w:rPr>
          <w:rFonts w:ascii="Times New Roman" w:hAnsi="Times New Roman" w:cs="Times New Roman"/>
        </w:rPr>
      </w:pPr>
      <w:r>
        <w:rPr>
          <w:rFonts w:ascii="Times New Roman" w:hAnsi="Times New Roman" w:cs="Times New Roman"/>
        </w:rPr>
        <w:t>Jamie Handley</w:t>
      </w:r>
      <w:r w:rsidR="003E4655">
        <w:rPr>
          <w:rFonts w:ascii="Times New Roman" w:hAnsi="Times New Roman" w:cs="Times New Roman"/>
        </w:rPr>
        <w:tab/>
      </w:r>
      <w:r w:rsidR="003E4655">
        <w:rPr>
          <w:rFonts w:ascii="Times New Roman" w:hAnsi="Times New Roman" w:cs="Times New Roman"/>
        </w:rPr>
        <w:tab/>
      </w:r>
      <w:r w:rsidR="003E4655">
        <w:rPr>
          <w:rFonts w:ascii="Times New Roman" w:hAnsi="Times New Roman" w:cs="Times New Roman"/>
        </w:rPr>
        <w:tab/>
        <w:t>Commissioner</w:t>
      </w:r>
    </w:p>
    <w:p w:rsidR="00990202" w:rsidRDefault="00990202" w:rsidP="003E4655">
      <w:pPr>
        <w:spacing w:after="0"/>
        <w:rPr>
          <w:rFonts w:ascii="Times New Roman" w:hAnsi="Times New Roman" w:cs="Times New Roman"/>
        </w:rPr>
      </w:pPr>
      <w:r>
        <w:rPr>
          <w:rFonts w:ascii="Times New Roman" w:hAnsi="Times New Roman" w:cs="Times New Roman"/>
        </w:rPr>
        <w:t xml:space="preserve">Clay Reid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Commissioner</w:t>
      </w:r>
    </w:p>
    <w:p w:rsidR="003E4655" w:rsidRDefault="00990202" w:rsidP="003E4655">
      <w:pPr>
        <w:spacing w:after="0"/>
        <w:rPr>
          <w:rFonts w:ascii="Times New Roman" w:hAnsi="Times New Roman" w:cs="Times New Roman"/>
        </w:rPr>
      </w:pPr>
      <w:r>
        <w:rPr>
          <w:rFonts w:ascii="Times New Roman" w:hAnsi="Times New Roman" w:cs="Times New Roman"/>
        </w:rPr>
        <w:t>Alfonzo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Commissioner</w:t>
      </w:r>
    </w:p>
    <w:p w:rsidR="003E4655" w:rsidRDefault="003E4655" w:rsidP="003E4655">
      <w:pPr>
        <w:spacing w:after="0"/>
        <w:rPr>
          <w:rFonts w:ascii="Times New Roman" w:hAnsi="Times New Roman" w:cs="Times New Roman"/>
        </w:rPr>
      </w:pPr>
      <w:r>
        <w:rPr>
          <w:rFonts w:ascii="Times New Roman" w:hAnsi="Times New Roman" w:cs="Times New Roman"/>
        </w:rPr>
        <w:t>Michael Pomirko</w:t>
      </w:r>
      <w:r>
        <w:rPr>
          <w:rFonts w:ascii="Times New Roman" w:hAnsi="Times New Roman" w:cs="Times New Roman"/>
        </w:rPr>
        <w:tab/>
      </w:r>
      <w:r>
        <w:rPr>
          <w:rFonts w:ascii="Times New Roman" w:hAnsi="Times New Roman" w:cs="Times New Roman"/>
        </w:rPr>
        <w:tab/>
        <w:t>County Manager</w:t>
      </w:r>
      <w:r w:rsidR="00990202">
        <w:rPr>
          <w:rFonts w:ascii="Times New Roman" w:hAnsi="Times New Roman" w:cs="Times New Roman"/>
        </w:rPr>
        <w:t>/Clerk</w:t>
      </w:r>
    </w:p>
    <w:p w:rsidR="00FD1534" w:rsidRDefault="00FD1534" w:rsidP="003E4655">
      <w:pPr>
        <w:spacing w:after="0"/>
        <w:rPr>
          <w:rFonts w:ascii="Times New Roman" w:hAnsi="Times New Roman" w:cs="Times New Roman"/>
        </w:rPr>
      </w:pPr>
      <w:r>
        <w:rPr>
          <w:rFonts w:ascii="Times New Roman" w:hAnsi="Times New Roman" w:cs="Times New Roman"/>
        </w:rPr>
        <w:t xml:space="preserve">Toni Sawyer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County Attorney </w:t>
      </w:r>
    </w:p>
    <w:p w:rsidR="003E4655" w:rsidRDefault="00990202" w:rsidP="003E4655">
      <w:pPr>
        <w:spacing w:after="0"/>
        <w:rPr>
          <w:rFonts w:ascii="Times New Roman" w:hAnsi="Times New Roman" w:cs="Times New Roman"/>
        </w:rPr>
      </w:pPr>
      <w:r>
        <w:rPr>
          <w:rFonts w:ascii="Times New Roman" w:hAnsi="Times New Roman" w:cs="Times New Roman"/>
        </w:rPr>
        <w:t xml:space="preserve">Charles Futch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EMS/EMA Director </w:t>
      </w:r>
    </w:p>
    <w:p w:rsidR="004D5ACF" w:rsidRDefault="004D5ACF" w:rsidP="003E4655">
      <w:pPr>
        <w:spacing w:after="0"/>
        <w:rPr>
          <w:rFonts w:ascii="Times New Roman" w:hAnsi="Times New Roman" w:cs="Times New Roman"/>
        </w:rPr>
      </w:pPr>
      <w:r>
        <w:rPr>
          <w:rFonts w:ascii="Times New Roman" w:hAnsi="Times New Roman" w:cs="Times New Roman"/>
        </w:rPr>
        <w:t xml:space="preserve">Richard Rhodes </w:t>
      </w:r>
      <w:r>
        <w:rPr>
          <w:rFonts w:ascii="Times New Roman" w:hAnsi="Times New Roman" w:cs="Times New Roman"/>
        </w:rPr>
        <w:tab/>
      </w:r>
      <w:r>
        <w:rPr>
          <w:rFonts w:ascii="Times New Roman" w:hAnsi="Times New Roman" w:cs="Times New Roman"/>
        </w:rPr>
        <w:tab/>
        <w:t>Cedar Creek Fire Chief</w:t>
      </w:r>
      <w:r w:rsidR="007543C5">
        <w:rPr>
          <w:rFonts w:ascii="Times New Roman" w:hAnsi="Times New Roman" w:cs="Times New Roman"/>
        </w:rPr>
        <w:t xml:space="preserve">/Fire Consulate </w:t>
      </w:r>
      <w:r>
        <w:rPr>
          <w:rFonts w:ascii="Times New Roman" w:hAnsi="Times New Roman" w:cs="Times New Roman"/>
        </w:rPr>
        <w:t xml:space="preserve"> </w:t>
      </w:r>
    </w:p>
    <w:p w:rsidR="003E4655" w:rsidRDefault="003E4655" w:rsidP="003E4655">
      <w:pPr>
        <w:spacing w:after="0"/>
        <w:rPr>
          <w:rFonts w:ascii="Times New Roman" w:hAnsi="Times New Roman" w:cs="Times New Roman"/>
        </w:rPr>
      </w:pPr>
      <w:r>
        <w:rPr>
          <w:rFonts w:ascii="Times New Roman" w:hAnsi="Times New Roman" w:cs="Times New Roman"/>
        </w:rPr>
        <w:t>Janice Brown</w:t>
      </w:r>
      <w:r>
        <w:rPr>
          <w:rFonts w:ascii="Times New Roman" w:hAnsi="Times New Roman" w:cs="Times New Roman"/>
        </w:rPr>
        <w:tab/>
      </w:r>
      <w:r w:rsidR="00990202">
        <w:rPr>
          <w:rFonts w:ascii="Times New Roman" w:hAnsi="Times New Roman" w:cs="Times New Roman"/>
        </w:rPr>
        <w:tab/>
      </w:r>
      <w:r w:rsidR="00990202">
        <w:rPr>
          <w:rFonts w:ascii="Times New Roman" w:hAnsi="Times New Roman" w:cs="Times New Roman"/>
        </w:rPr>
        <w:tab/>
        <w:t xml:space="preserve">Coroner </w:t>
      </w:r>
    </w:p>
    <w:p w:rsidR="00990202" w:rsidRDefault="00990202" w:rsidP="003E4655">
      <w:pPr>
        <w:spacing w:after="0"/>
        <w:rPr>
          <w:rFonts w:ascii="Times New Roman" w:hAnsi="Times New Roman" w:cs="Times New Roman"/>
        </w:rPr>
      </w:pPr>
      <w:r>
        <w:rPr>
          <w:rFonts w:ascii="Times New Roman" w:hAnsi="Times New Roman" w:cs="Times New Roman"/>
        </w:rPr>
        <w:t xml:space="preserve">Larry Brown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Abbeville Fire Chief </w:t>
      </w:r>
    </w:p>
    <w:p w:rsidR="00FD1534" w:rsidRDefault="00FD1534" w:rsidP="003E4655">
      <w:pPr>
        <w:spacing w:after="0"/>
        <w:rPr>
          <w:rFonts w:ascii="Times New Roman" w:hAnsi="Times New Roman" w:cs="Times New Roman"/>
        </w:rPr>
      </w:pPr>
      <w:r>
        <w:rPr>
          <w:rFonts w:ascii="Times New Roman" w:hAnsi="Times New Roman" w:cs="Times New Roman"/>
        </w:rPr>
        <w:t xml:space="preserve">Robert Rodgers </w:t>
      </w:r>
      <w:r>
        <w:rPr>
          <w:rFonts w:ascii="Times New Roman" w:hAnsi="Times New Roman" w:cs="Times New Roman"/>
        </w:rPr>
        <w:tab/>
      </w:r>
      <w:r>
        <w:rPr>
          <w:rFonts w:ascii="Times New Roman" w:hAnsi="Times New Roman" w:cs="Times New Roman"/>
        </w:rPr>
        <w:tab/>
        <w:t xml:space="preserve">Sheriff </w:t>
      </w:r>
    </w:p>
    <w:p w:rsidR="00FD1534" w:rsidRDefault="00FD1534" w:rsidP="003E4655">
      <w:pPr>
        <w:spacing w:after="0"/>
        <w:rPr>
          <w:rFonts w:ascii="Times New Roman" w:hAnsi="Times New Roman" w:cs="Times New Roman"/>
        </w:rPr>
      </w:pPr>
      <w:r>
        <w:rPr>
          <w:rFonts w:ascii="Times New Roman" w:hAnsi="Times New Roman" w:cs="Times New Roman"/>
        </w:rPr>
        <w:t xml:space="preserve">Adam Dowdy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Road Superintendent </w:t>
      </w:r>
    </w:p>
    <w:p w:rsidR="007543C5" w:rsidRDefault="007543C5" w:rsidP="003E4655">
      <w:pPr>
        <w:spacing w:after="0"/>
        <w:rPr>
          <w:rFonts w:ascii="Times New Roman" w:hAnsi="Times New Roman" w:cs="Times New Roman"/>
        </w:rPr>
      </w:pPr>
    </w:p>
    <w:p w:rsidR="003E4655" w:rsidRDefault="003E4655" w:rsidP="003E4655">
      <w:pPr>
        <w:spacing w:after="0"/>
        <w:rPr>
          <w:rFonts w:ascii="Times New Roman" w:hAnsi="Times New Roman" w:cs="Times New Roman"/>
        </w:rPr>
      </w:pPr>
    </w:p>
    <w:p w:rsidR="003E4655" w:rsidRDefault="003E4655" w:rsidP="003E4655">
      <w:pPr>
        <w:spacing w:after="0"/>
        <w:rPr>
          <w:rFonts w:ascii="Times New Roman" w:hAnsi="Times New Roman" w:cs="Times New Roman"/>
        </w:rPr>
      </w:pPr>
      <w:r>
        <w:rPr>
          <w:rFonts w:ascii="Times New Roman" w:hAnsi="Times New Roman" w:cs="Times New Roman"/>
        </w:rPr>
        <w:t>Chairman Mel Powell called the meeting to order</w:t>
      </w:r>
      <w:r w:rsidR="004D5ACF">
        <w:rPr>
          <w:rFonts w:ascii="Times New Roman" w:hAnsi="Times New Roman" w:cs="Times New Roman"/>
        </w:rPr>
        <w:t xml:space="preserve"> 6:30p.m</w:t>
      </w:r>
      <w:r>
        <w:rPr>
          <w:rFonts w:ascii="Times New Roman" w:hAnsi="Times New Roman" w:cs="Times New Roman"/>
        </w:rPr>
        <w:t xml:space="preserve">. </w:t>
      </w:r>
    </w:p>
    <w:p w:rsidR="0089161E" w:rsidRDefault="0089161E" w:rsidP="003E4655">
      <w:pPr>
        <w:spacing w:after="0"/>
        <w:rPr>
          <w:rFonts w:ascii="Times New Roman" w:hAnsi="Times New Roman" w:cs="Times New Roman"/>
        </w:rPr>
      </w:pPr>
    </w:p>
    <w:p w:rsidR="003E4655" w:rsidRDefault="003E4655" w:rsidP="003E4655">
      <w:pPr>
        <w:spacing w:after="0"/>
        <w:rPr>
          <w:rFonts w:ascii="Times New Roman" w:hAnsi="Times New Roman" w:cs="Times New Roman"/>
        </w:rPr>
      </w:pPr>
      <w:r>
        <w:rPr>
          <w:rFonts w:ascii="Times New Roman" w:hAnsi="Times New Roman" w:cs="Times New Roman"/>
        </w:rPr>
        <w:t>Vice Chairman Jowan Johnson gave the invocation.</w:t>
      </w:r>
    </w:p>
    <w:p w:rsidR="0089161E" w:rsidRDefault="0089161E" w:rsidP="003E4655">
      <w:pPr>
        <w:spacing w:after="0"/>
        <w:rPr>
          <w:rFonts w:ascii="Times New Roman" w:hAnsi="Times New Roman" w:cs="Times New Roman"/>
        </w:rPr>
      </w:pPr>
    </w:p>
    <w:p w:rsidR="003E4655" w:rsidRDefault="003E4655" w:rsidP="003E4655">
      <w:pPr>
        <w:spacing w:after="0"/>
        <w:rPr>
          <w:rFonts w:ascii="Times New Roman" w:hAnsi="Times New Roman" w:cs="Times New Roman"/>
        </w:rPr>
      </w:pPr>
      <w:r>
        <w:rPr>
          <w:rFonts w:ascii="Times New Roman" w:hAnsi="Times New Roman" w:cs="Times New Roman"/>
        </w:rPr>
        <w:t>All gave the Pledge.</w:t>
      </w:r>
    </w:p>
    <w:p w:rsidR="003E4655" w:rsidRDefault="003E4655" w:rsidP="003E4655">
      <w:pPr>
        <w:spacing w:after="0"/>
        <w:rPr>
          <w:rFonts w:ascii="Times New Roman" w:hAnsi="Times New Roman" w:cs="Times New Roman"/>
        </w:rPr>
      </w:pPr>
    </w:p>
    <w:p w:rsidR="003E4655" w:rsidRDefault="003E4655" w:rsidP="003E4655">
      <w:pPr>
        <w:spacing w:after="0"/>
        <w:rPr>
          <w:rFonts w:ascii="Times New Roman" w:hAnsi="Times New Roman" w:cs="Times New Roman"/>
        </w:rPr>
      </w:pPr>
      <w:r>
        <w:rPr>
          <w:rFonts w:ascii="Times New Roman" w:hAnsi="Times New Roman" w:cs="Times New Roman"/>
        </w:rPr>
        <w:t>Commissioner Clay Reid motioned to approval minutes of the prior m</w:t>
      </w:r>
      <w:r w:rsidR="004D5ACF">
        <w:rPr>
          <w:rFonts w:ascii="Times New Roman" w:hAnsi="Times New Roman" w:cs="Times New Roman"/>
        </w:rPr>
        <w:t>o</w:t>
      </w:r>
      <w:r w:rsidR="00FD1534">
        <w:rPr>
          <w:rFonts w:ascii="Times New Roman" w:hAnsi="Times New Roman" w:cs="Times New Roman"/>
        </w:rPr>
        <w:t xml:space="preserve">nth. Commissioner Jamie Handley </w:t>
      </w:r>
      <w:r>
        <w:rPr>
          <w:rFonts w:ascii="Times New Roman" w:hAnsi="Times New Roman" w:cs="Times New Roman"/>
        </w:rPr>
        <w:t>seconded the motion that carried unanimously.</w:t>
      </w:r>
    </w:p>
    <w:p w:rsidR="00CA339C" w:rsidRDefault="00CA339C" w:rsidP="003E4655">
      <w:pPr>
        <w:spacing w:after="0"/>
        <w:rPr>
          <w:rFonts w:ascii="Times New Roman" w:hAnsi="Times New Roman" w:cs="Times New Roman"/>
        </w:rPr>
      </w:pPr>
    </w:p>
    <w:p w:rsidR="00CA339C" w:rsidRDefault="00CA339C" w:rsidP="003E4655">
      <w:pPr>
        <w:spacing w:after="0"/>
        <w:rPr>
          <w:rFonts w:ascii="Times New Roman" w:hAnsi="Times New Roman" w:cs="Times New Roman"/>
        </w:rPr>
      </w:pPr>
      <w:r>
        <w:rPr>
          <w:rFonts w:ascii="Times New Roman" w:hAnsi="Times New Roman" w:cs="Times New Roman"/>
        </w:rPr>
        <w:t xml:space="preserve">Guest with Public Comments </w:t>
      </w:r>
    </w:p>
    <w:p w:rsidR="00F006EB" w:rsidRDefault="00FD1534" w:rsidP="003E4655">
      <w:pPr>
        <w:spacing w:after="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Issac</w:t>
      </w:r>
      <w:proofErr w:type="spellEnd"/>
      <w:r>
        <w:rPr>
          <w:rFonts w:ascii="Times New Roman" w:hAnsi="Times New Roman" w:cs="Times New Roman"/>
        </w:rPr>
        <w:t xml:space="preserve"> McKinney proposed to the Board of Commissioners the closure of a road (Pintail Lane) which run across his land and how it has caused many different issues such as stealing on his property along with other problems having a road so close to his house. Mr. McKinney explained he had fenced in the property hoping this would slow down the problems but if the road is not close I have nothing else to offer and it is not worth me living there. Commissioner Jamie Handley talked about the importance of EMS using the road as a cut though so it would reduce time in an ambulance trip to Hawkinsville Hospital. Commissioner Handley also expressed the concern of how this road is </w:t>
      </w:r>
      <w:proofErr w:type="gramStart"/>
      <w:r>
        <w:rPr>
          <w:rFonts w:ascii="Times New Roman" w:hAnsi="Times New Roman" w:cs="Times New Roman"/>
        </w:rPr>
        <w:t>a</w:t>
      </w:r>
      <w:proofErr w:type="gramEnd"/>
      <w:r>
        <w:rPr>
          <w:rFonts w:ascii="Times New Roman" w:hAnsi="Times New Roman" w:cs="Times New Roman"/>
        </w:rPr>
        <w:t xml:space="preserve"> access point for individuals in the area to get from HWY 129 to </w:t>
      </w:r>
      <w:proofErr w:type="spellStart"/>
      <w:r>
        <w:rPr>
          <w:rFonts w:ascii="Times New Roman" w:hAnsi="Times New Roman" w:cs="Times New Roman"/>
        </w:rPr>
        <w:t>Cannonville</w:t>
      </w:r>
      <w:proofErr w:type="spellEnd"/>
      <w:r>
        <w:rPr>
          <w:rFonts w:ascii="Times New Roman" w:hAnsi="Times New Roman" w:cs="Times New Roman"/>
        </w:rPr>
        <w:t xml:space="preserve"> Road faster which is well used by others in the area. County Attorney Toni Sawyer expressed if a road is closed in the county that there is a process the board will need to go through before anything happens. </w:t>
      </w:r>
      <w:r w:rsidR="00F006EB">
        <w:rPr>
          <w:rFonts w:ascii="Times New Roman" w:hAnsi="Times New Roman" w:cs="Times New Roman"/>
        </w:rPr>
        <w:t xml:space="preserve">Road Superintendent Adam Dowdy express how the land was purchased from his father with a road coming down between the properties they own. </w:t>
      </w:r>
      <w:r w:rsidR="00F006EB">
        <w:rPr>
          <w:rFonts w:ascii="Times New Roman" w:hAnsi="Times New Roman" w:cs="Times New Roman"/>
        </w:rPr>
        <w:lastRenderedPageBreak/>
        <w:t xml:space="preserve">This is nothing new or something that has happen within the last 5 to 10 years which would make for more of an argument. Pintail Lane has been this way since the early sixties if not even sooner. County Manager Michael Pomirko informed the board about Pintail Lane being voted on to close in the June 13, 2017 meeting that the Board of Commissioners keep the road open. County Manager Michael Pomirko also informed the chairman the five minute deadline had past. The Board of Commissioners made no action with this being </w:t>
      </w:r>
      <w:proofErr w:type="gramStart"/>
      <w:r w:rsidR="00F006EB">
        <w:rPr>
          <w:rFonts w:ascii="Times New Roman" w:hAnsi="Times New Roman" w:cs="Times New Roman"/>
        </w:rPr>
        <w:t>a</w:t>
      </w:r>
      <w:proofErr w:type="gramEnd"/>
      <w:r w:rsidR="00F006EB">
        <w:rPr>
          <w:rFonts w:ascii="Times New Roman" w:hAnsi="Times New Roman" w:cs="Times New Roman"/>
        </w:rPr>
        <w:t xml:space="preserve"> item that was voted on in 2017 and that the road will continue to stay open. </w:t>
      </w:r>
    </w:p>
    <w:p w:rsidR="00F006EB" w:rsidRDefault="00F006EB" w:rsidP="003E4655">
      <w:pPr>
        <w:spacing w:after="0"/>
        <w:rPr>
          <w:rFonts w:ascii="Times New Roman" w:hAnsi="Times New Roman" w:cs="Times New Roman"/>
        </w:rPr>
      </w:pPr>
    </w:p>
    <w:p w:rsidR="00FD1534" w:rsidRDefault="00F006EB" w:rsidP="003E4655">
      <w:pPr>
        <w:spacing w:after="0"/>
        <w:rPr>
          <w:rFonts w:ascii="Times New Roman" w:hAnsi="Times New Roman" w:cs="Times New Roman"/>
        </w:rPr>
      </w:pPr>
      <w:r>
        <w:rPr>
          <w:rFonts w:ascii="Times New Roman" w:hAnsi="Times New Roman" w:cs="Times New Roman"/>
        </w:rPr>
        <w:t xml:space="preserve">Mr. Prince Lopez presented to the Board of Commissioners a registration form for an upcoming Heritage Juneteenth Parade if the board had time. It will take place in Rochelle at the old school. Mr. Lopez informed the board if they are interested to please fill out the form and get it back to use.   </w:t>
      </w:r>
    </w:p>
    <w:p w:rsidR="005529CD" w:rsidRDefault="005529CD" w:rsidP="00F006EB">
      <w:pPr>
        <w:spacing w:after="0"/>
        <w:rPr>
          <w:rFonts w:ascii="Times New Roman" w:hAnsi="Times New Roman" w:cs="Times New Roman"/>
        </w:rPr>
      </w:pPr>
    </w:p>
    <w:p w:rsidR="00ED6AC2" w:rsidRDefault="00ED6AC2" w:rsidP="003E4655">
      <w:pPr>
        <w:spacing w:after="0"/>
        <w:rPr>
          <w:rFonts w:ascii="Times New Roman" w:hAnsi="Times New Roman" w:cs="Times New Roman"/>
        </w:rPr>
      </w:pPr>
    </w:p>
    <w:p w:rsidR="00ED6AC2" w:rsidRDefault="00ED6AC2" w:rsidP="003E4655">
      <w:pPr>
        <w:spacing w:after="0"/>
        <w:rPr>
          <w:rFonts w:ascii="Times New Roman" w:hAnsi="Times New Roman" w:cs="Times New Roman"/>
        </w:rPr>
      </w:pPr>
      <w:r>
        <w:rPr>
          <w:rFonts w:ascii="Times New Roman" w:hAnsi="Times New Roman" w:cs="Times New Roman"/>
        </w:rPr>
        <w:t xml:space="preserve">New Business </w:t>
      </w:r>
    </w:p>
    <w:p w:rsidR="00ED6AC2" w:rsidRDefault="00ED6AC2" w:rsidP="003E4655">
      <w:pPr>
        <w:spacing w:after="0"/>
        <w:rPr>
          <w:rFonts w:ascii="Times New Roman" w:hAnsi="Times New Roman" w:cs="Times New Roman"/>
        </w:rPr>
      </w:pPr>
    </w:p>
    <w:p w:rsidR="002E79E5" w:rsidRDefault="00ED6AC2" w:rsidP="003E4655">
      <w:pPr>
        <w:spacing w:after="0"/>
        <w:rPr>
          <w:rFonts w:ascii="Times New Roman" w:hAnsi="Times New Roman" w:cs="Times New Roman"/>
        </w:rPr>
      </w:pPr>
      <w:r>
        <w:rPr>
          <w:rFonts w:ascii="Times New Roman" w:hAnsi="Times New Roman" w:cs="Times New Roman"/>
        </w:rPr>
        <w:t xml:space="preserve">County Manager Michael Pomirko informed the Board of Commissioners </w:t>
      </w:r>
      <w:r w:rsidR="00F006EB">
        <w:rPr>
          <w:rFonts w:ascii="Times New Roman" w:hAnsi="Times New Roman" w:cs="Times New Roman"/>
        </w:rPr>
        <w:t xml:space="preserve">over the quotes for the mound system at the new Will Duncan EMS Facility. We received two quotes, one from </w:t>
      </w:r>
      <w:proofErr w:type="spellStart"/>
      <w:r w:rsidR="00F006EB">
        <w:rPr>
          <w:rFonts w:ascii="Times New Roman" w:hAnsi="Times New Roman" w:cs="Times New Roman"/>
        </w:rPr>
        <w:t>Cottongim</w:t>
      </w:r>
      <w:proofErr w:type="spellEnd"/>
      <w:r w:rsidR="00F006EB">
        <w:rPr>
          <w:rFonts w:ascii="Times New Roman" w:hAnsi="Times New Roman" w:cs="Times New Roman"/>
        </w:rPr>
        <w:t xml:space="preserve"> Services out of Tifton ($71,162.00), and one from </w:t>
      </w:r>
      <w:r w:rsidR="00DF5F6A">
        <w:rPr>
          <w:rFonts w:ascii="Times New Roman" w:hAnsi="Times New Roman" w:cs="Times New Roman"/>
        </w:rPr>
        <w:t>Ocmulgee Septic &amp; Sewer LLC ($25,000.00). County Manager Michael Pomirko informed the board how hard it was to find quotes over this system because only so many do this work. The reason for the gap in price difference comes from hauling sand to the site which can be very expensive if you are coming from Tifton. County Manager Michael Pomirko asked the board to accept Ocmulgee Septic &amp; Sewer LLC with Road Superintendent hauling all the sand at a total price of $5,000.00. The sand was found within the county on Sandy Road that passed the engineer test for suitable sand on the project. All together the ($30,000.00) budgeted for this project would fall right in line with the projections we set when building the Will Duncan EMS Facility. After little discussion Commissioner Jowan Johnson made a motion to accept Ocmulgee Septic &amp; Sewer LLC quote with the acceptation that the road department would haul all sand to the site for a total of $30,000.00. The motion was second by Commissioner Alfonzo Hall with a unanimous consist on the motion.</w:t>
      </w:r>
    </w:p>
    <w:p w:rsidR="00DF5F6A" w:rsidRDefault="00DF5F6A" w:rsidP="003E4655">
      <w:pPr>
        <w:spacing w:after="0"/>
        <w:rPr>
          <w:rFonts w:ascii="Times New Roman" w:hAnsi="Times New Roman" w:cs="Times New Roman"/>
        </w:rPr>
      </w:pPr>
    </w:p>
    <w:p w:rsidR="00332B4D" w:rsidRDefault="00DF5F6A" w:rsidP="003E4655">
      <w:pPr>
        <w:spacing w:after="0"/>
        <w:rPr>
          <w:rFonts w:ascii="Times New Roman" w:hAnsi="Times New Roman" w:cs="Times New Roman"/>
        </w:rPr>
      </w:pPr>
      <w:r>
        <w:rPr>
          <w:rFonts w:ascii="Times New Roman" w:hAnsi="Times New Roman" w:cs="Times New Roman"/>
        </w:rPr>
        <w:t xml:space="preserve">EMS Paramedic Richard Warren informed the Board of Commissioners over the final quote for all furniture and other items needed in the Will Duncan EMS Facility once everything is done. He presented a list of from several vendors who furnish these items and what was cheapest to the highest. </w:t>
      </w:r>
      <w:r w:rsidR="00332B4D">
        <w:rPr>
          <w:rFonts w:ascii="Times New Roman" w:hAnsi="Times New Roman" w:cs="Times New Roman"/>
        </w:rPr>
        <w:t xml:space="preserve">He made a recommendation over the following vendors and items for each category. </w:t>
      </w:r>
    </w:p>
    <w:p w:rsidR="00332B4D" w:rsidRDefault="00332B4D" w:rsidP="00332B4D">
      <w:pPr>
        <w:pStyle w:val="ListParagraph"/>
        <w:numPr>
          <w:ilvl w:val="0"/>
          <w:numId w:val="1"/>
        </w:numPr>
        <w:spacing w:after="0"/>
        <w:rPr>
          <w:rFonts w:ascii="Times New Roman" w:hAnsi="Times New Roman" w:cs="Times New Roman"/>
        </w:rPr>
      </w:pPr>
      <w:r>
        <w:rPr>
          <w:rFonts w:ascii="Times New Roman" w:hAnsi="Times New Roman" w:cs="Times New Roman"/>
        </w:rPr>
        <w:t xml:space="preserve">R &amp; W Furnishings </w:t>
      </w:r>
      <w:r>
        <w:rPr>
          <w:rFonts w:ascii="Times New Roman" w:hAnsi="Times New Roman" w:cs="Times New Roman"/>
        </w:rPr>
        <w:tab/>
      </w:r>
      <w:r>
        <w:rPr>
          <w:rFonts w:ascii="Times New Roman" w:hAnsi="Times New Roman" w:cs="Times New Roman"/>
        </w:rPr>
        <w:tab/>
        <w:t xml:space="preserve">Mattresses </w:t>
      </w: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$1,196.00</w:t>
      </w:r>
    </w:p>
    <w:p w:rsidR="00332B4D" w:rsidRDefault="00332B4D" w:rsidP="00332B4D">
      <w:pPr>
        <w:pStyle w:val="ListParagraph"/>
        <w:numPr>
          <w:ilvl w:val="0"/>
          <w:numId w:val="1"/>
        </w:numPr>
        <w:spacing w:after="0"/>
        <w:rPr>
          <w:rFonts w:ascii="Times New Roman" w:hAnsi="Times New Roman" w:cs="Times New Roman"/>
        </w:rPr>
      </w:pPr>
      <w:r>
        <w:rPr>
          <w:rFonts w:ascii="Times New Roman" w:hAnsi="Times New Roman" w:cs="Times New Roman"/>
        </w:rPr>
        <w:t xml:space="preserve">Farmer’s Furniture </w:t>
      </w:r>
      <w:r>
        <w:rPr>
          <w:rFonts w:ascii="Times New Roman" w:hAnsi="Times New Roman" w:cs="Times New Roman"/>
        </w:rPr>
        <w:tab/>
      </w:r>
      <w:r>
        <w:rPr>
          <w:rFonts w:ascii="Times New Roman" w:hAnsi="Times New Roman" w:cs="Times New Roman"/>
        </w:rPr>
        <w:tab/>
        <w:t xml:space="preserve">Nightstands </w:t>
      </w: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$316.00</w:t>
      </w:r>
    </w:p>
    <w:p w:rsidR="00332B4D" w:rsidRDefault="00332B4D" w:rsidP="00332B4D">
      <w:pPr>
        <w:pStyle w:val="ListParagraph"/>
        <w:numPr>
          <w:ilvl w:val="0"/>
          <w:numId w:val="1"/>
        </w:numPr>
        <w:spacing w:after="0"/>
        <w:rPr>
          <w:rFonts w:ascii="Times New Roman" w:hAnsi="Times New Roman" w:cs="Times New Roman"/>
        </w:rPr>
      </w:pPr>
      <w:proofErr w:type="spellStart"/>
      <w:r>
        <w:rPr>
          <w:rFonts w:ascii="Times New Roman" w:hAnsi="Times New Roman" w:cs="Times New Roman"/>
        </w:rPr>
        <w:t>Badcock</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Kitchen Chairs</w:t>
      </w: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t>$450.00</w:t>
      </w:r>
    </w:p>
    <w:p w:rsidR="00332B4D" w:rsidRDefault="00332B4D" w:rsidP="00332B4D">
      <w:pPr>
        <w:pStyle w:val="ListParagraph"/>
        <w:numPr>
          <w:ilvl w:val="0"/>
          <w:numId w:val="1"/>
        </w:numPr>
        <w:spacing w:after="0"/>
        <w:rPr>
          <w:rFonts w:ascii="Times New Roman" w:hAnsi="Times New Roman" w:cs="Times New Roman"/>
        </w:rPr>
      </w:pPr>
      <w:r>
        <w:rPr>
          <w:rFonts w:ascii="Times New Roman" w:hAnsi="Times New Roman" w:cs="Times New Roman"/>
        </w:rPr>
        <w:t>Walmart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Microwave</w:t>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ab/>
        <w:t>$149.00</w:t>
      </w:r>
    </w:p>
    <w:p w:rsidR="00332B4D" w:rsidRDefault="00332B4D" w:rsidP="00332B4D">
      <w:pPr>
        <w:pStyle w:val="ListParagraph"/>
        <w:numPr>
          <w:ilvl w:val="0"/>
          <w:numId w:val="1"/>
        </w:numPr>
        <w:spacing w:after="0"/>
        <w:rPr>
          <w:rFonts w:ascii="Times New Roman" w:hAnsi="Times New Roman" w:cs="Times New Roman"/>
        </w:rPr>
      </w:pPr>
      <w:r>
        <w:rPr>
          <w:rFonts w:ascii="Times New Roman" w:hAnsi="Times New Roman" w:cs="Times New Roman"/>
        </w:rPr>
        <w:t>Lowe’s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Refrigerator </w:t>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ab/>
        <w:t>$649.00</w:t>
      </w:r>
    </w:p>
    <w:p w:rsidR="00DF5F6A" w:rsidRDefault="00332B4D" w:rsidP="00332B4D">
      <w:pPr>
        <w:pStyle w:val="ListParagraph"/>
        <w:numPr>
          <w:ilvl w:val="0"/>
          <w:numId w:val="1"/>
        </w:numPr>
        <w:spacing w:after="0"/>
        <w:rPr>
          <w:rFonts w:ascii="Times New Roman" w:hAnsi="Times New Roman" w:cs="Times New Roman"/>
        </w:rPr>
      </w:pPr>
      <w:r>
        <w:rPr>
          <w:rFonts w:ascii="Times New Roman" w:hAnsi="Times New Roman" w:cs="Times New Roman"/>
        </w:rPr>
        <w:t xml:space="preserve">Farmer’s Furniture </w:t>
      </w:r>
      <w:r>
        <w:rPr>
          <w:rFonts w:ascii="Times New Roman" w:hAnsi="Times New Roman" w:cs="Times New Roman"/>
        </w:rPr>
        <w:tab/>
      </w:r>
      <w:r>
        <w:rPr>
          <w:rFonts w:ascii="Times New Roman" w:hAnsi="Times New Roman" w:cs="Times New Roman"/>
        </w:rPr>
        <w:tab/>
        <w:t>Stove w/</w:t>
      </w:r>
      <w:r w:rsidR="00A32F8F">
        <w:rPr>
          <w:rFonts w:ascii="Times New Roman" w:hAnsi="Times New Roman" w:cs="Times New Roman"/>
        </w:rPr>
        <w:t>Air fryer</w:t>
      </w:r>
      <w:r w:rsidR="00DF5F6A" w:rsidRPr="00332B4D">
        <w:rPr>
          <w:rFonts w:ascii="Times New Roman" w:hAnsi="Times New Roman" w:cs="Times New Roman"/>
        </w:rPr>
        <w:t xml:space="preserve"> </w:t>
      </w:r>
      <w:r w:rsidR="001B242E">
        <w:rPr>
          <w:rFonts w:ascii="Times New Roman" w:hAnsi="Times New Roman" w:cs="Times New Roman"/>
        </w:rPr>
        <w:t>(1)</w:t>
      </w:r>
      <w:r w:rsidR="001B242E">
        <w:rPr>
          <w:rFonts w:ascii="Times New Roman" w:hAnsi="Times New Roman" w:cs="Times New Roman"/>
        </w:rPr>
        <w:tab/>
      </w:r>
      <w:r w:rsidR="001B242E">
        <w:rPr>
          <w:rFonts w:ascii="Times New Roman" w:hAnsi="Times New Roman" w:cs="Times New Roman"/>
        </w:rPr>
        <w:tab/>
        <w:t>$799.00</w:t>
      </w:r>
    </w:p>
    <w:p w:rsidR="001B242E" w:rsidRDefault="001B242E" w:rsidP="00332B4D">
      <w:pPr>
        <w:pStyle w:val="ListParagraph"/>
        <w:numPr>
          <w:ilvl w:val="0"/>
          <w:numId w:val="1"/>
        </w:numPr>
        <w:spacing w:after="0"/>
        <w:rPr>
          <w:rFonts w:ascii="Times New Roman" w:hAnsi="Times New Roman" w:cs="Times New Roman"/>
        </w:rPr>
      </w:pPr>
      <w:r>
        <w:rPr>
          <w:rFonts w:ascii="Times New Roman" w:hAnsi="Times New Roman" w:cs="Times New Roman"/>
        </w:rPr>
        <w:t>Lowe’s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Washer/Dryer </w:t>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ab/>
        <w:t>$996.00</w:t>
      </w:r>
    </w:p>
    <w:p w:rsidR="001B242E" w:rsidRDefault="001B242E" w:rsidP="00332B4D">
      <w:pPr>
        <w:pStyle w:val="ListParagraph"/>
        <w:numPr>
          <w:ilvl w:val="0"/>
          <w:numId w:val="1"/>
        </w:numPr>
        <w:spacing w:after="0"/>
        <w:rPr>
          <w:rFonts w:ascii="Times New Roman" w:hAnsi="Times New Roman" w:cs="Times New Roman"/>
        </w:rPr>
      </w:pPr>
      <w:r>
        <w:rPr>
          <w:rFonts w:ascii="Times New Roman" w:hAnsi="Times New Roman" w:cs="Times New Roman"/>
        </w:rPr>
        <w:t>Walmart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TV 55”</w:t>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ab/>
        <w:t>$248.00</w:t>
      </w:r>
    </w:p>
    <w:p w:rsidR="001B242E" w:rsidRDefault="001B242E" w:rsidP="00332B4D">
      <w:pPr>
        <w:pStyle w:val="ListParagraph"/>
        <w:numPr>
          <w:ilvl w:val="0"/>
          <w:numId w:val="1"/>
        </w:numPr>
        <w:spacing w:after="0"/>
        <w:rPr>
          <w:rFonts w:ascii="Times New Roman" w:hAnsi="Times New Roman" w:cs="Times New Roman"/>
        </w:rPr>
      </w:pPr>
      <w:r>
        <w:rPr>
          <w:rFonts w:ascii="Times New Roman" w:hAnsi="Times New Roman" w:cs="Times New Roman"/>
        </w:rPr>
        <w:t>Walmart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TV 32”</w:t>
      </w: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t>$490.00</w:t>
      </w:r>
    </w:p>
    <w:p w:rsidR="001B242E" w:rsidRDefault="001B242E" w:rsidP="00332B4D">
      <w:pPr>
        <w:pStyle w:val="ListParagraph"/>
        <w:numPr>
          <w:ilvl w:val="0"/>
          <w:numId w:val="1"/>
        </w:numPr>
        <w:spacing w:after="0"/>
        <w:rPr>
          <w:rFonts w:ascii="Times New Roman" w:hAnsi="Times New Roman" w:cs="Times New Roman"/>
        </w:rPr>
      </w:pPr>
      <w:r>
        <w:rPr>
          <w:rFonts w:ascii="Times New Roman" w:hAnsi="Times New Roman" w:cs="Times New Roman"/>
        </w:rPr>
        <w:t>R &amp; W Furnishings</w:t>
      </w:r>
      <w:r>
        <w:rPr>
          <w:rFonts w:ascii="Times New Roman" w:hAnsi="Times New Roman" w:cs="Times New Roman"/>
        </w:rPr>
        <w:tab/>
      </w:r>
      <w:r>
        <w:rPr>
          <w:rFonts w:ascii="Times New Roman" w:hAnsi="Times New Roman" w:cs="Times New Roman"/>
        </w:rPr>
        <w:tab/>
        <w:t xml:space="preserve">Recliners </w:t>
      </w: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t>$3,645.00</w:t>
      </w:r>
    </w:p>
    <w:p w:rsidR="00A32F8F" w:rsidRDefault="00A32F8F" w:rsidP="00A32F8F">
      <w:pPr>
        <w:pStyle w:val="ListParagraph"/>
        <w:spacing w:after="0"/>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$8,938.00)</w:t>
      </w:r>
    </w:p>
    <w:p w:rsidR="001B242E" w:rsidRDefault="00A32F8F" w:rsidP="00A32F8F">
      <w:pPr>
        <w:spacing w:after="0"/>
        <w:rPr>
          <w:rFonts w:ascii="Times New Roman" w:hAnsi="Times New Roman" w:cs="Times New Roman"/>
        </w:rPr>
      </w:pPr>
      <w:r>
        <w:rPr>
          <w:rFonts w:ascii="Times New Roman" w:hAnsi="Times New Roman" w:cs="Times New Roman"/>
        </w:rPr>
        <w:lastRenderedPageBreak/>
        <w:t xml:space="preserve">A motion was made by Clay Reid to purchase all items on the list with the expectation of purchasing the Recliners from R &amp; W Furnishings at a higher price because of quality that will last at a price of $8,938.00. The motion was second by Commissioner Jamie Handley with a unanimous consist on all the items presented by Mr. Richard Warren.  </w:t>
      </w:r>
      <w:r w:rsidR="001B242E" w:rsidRPr="00A32F8F">
        <w:rPr>
          <w:rFonts w:ascii="Times New Roman" w:hAnsi="Times New Roman" w:cs="Times New Roman"/>
        </w:rPr>
        <w:t xml:space="preserve"> </w:t>
      </w:r>
    </w:p>
    <w:p w:rsidR="00913771" w:rsidRDefault="00913771" w:rsidP="00A32F8F">
      <w:pPr>
        <w:spacing w:after="0"/>
        <w:rPr>
          <w:rFonts w:ascii="Times New Roman" w:hAnsi="Times New Roman" w:cs="Times New Roman"/>
        </w:rPr>
      </w:pPr>
    </w:p>
    <w:p w:rsidR="00913771" w:rsidRDefault="00913771" w:rsidP="00A32F8F">
      <w:pPr>
        <w:spacing w:after="0"/>
        <w:rPr>
          <w:rFonts w:ascii="Times New Roman" w:hAnsi="Times New Roman" w:cs="Times New Roman"/>
        </w:rPr>
      </w:pPr>
    </w:p>
    <w:p w:rsidR="00913771" w:rsidRDefault="00913771" w:rsidP="00A32F8F">
      <w:pPr>
        <w:spacing w:after="0"/>
        <w:rPr>
          <w:rFonts w:ascii="Times New Roman" w:hAnsi="Times New Roman" w:cs="Times New Roman"/>
        </w:rPr>
      </w:pPr>
      <w:r>
        <w:rPr>
          <w:rFonts w:ascii="Times New Roman" w:hAnsi="Times New Roman" w:cs="Times New Roman"/>
        </w:rPr>
        <w:t>SPLOST County Project Description Temporary Approval</w:t>
      </w:r>
    </w:p>
    <w:p w:rsidR="00913771" w:rsidRDefault="00913771" w:rsidP="00A32F8F">
      <w:pPr>
        <w:spacing w:after="0"/>
        <w:rPr>
          <w:rFonts w:ascii="Times New Roman" w:hAnsi="Times New Roman" w:cs="Times New Roman"/>
        </w:rPr>
      </w:pPr>
      <w:r>
        <w:rPr>
          <w:rFonts w:ascii="Times New Roman" w:hAnsi="Times New Roman" w:cs="Times New Roman"/>
        </w:rPr>
        <w:t xml:space="preserve">County Manager Michael Pomirko informed The </w:t>
      </w:r>
      <w:r w:rsidR="002B02E7">
        <w:rPr>
          <w:rFonts w:ascii="Times New Roman" w:hAnsi="Times New Roman" w:cs="Times New Roman"/>
        </w:rPr>
        <w:t>Board of Commissioners on the 2024 SPLOST and the a</w:t>
      </w:r>
      <w:r w:rsidR="003331EE">
        <w:rPr>
          <w:rFonts w:ascii="Times New Roman" w:hAnsi="Times New Roman" w:cs="Times New Roman"/>
        </w:rPr>
        <w:t>reas that deal with the county. He continues to talk about having to set a meeting to finalize everything for IGA’s and resolutions to be signed.  It would be a tentative approval based upon conversations with the cities; if the approval comes with it then another meeting would need to be scheduled. The deadline would be for September.</w:t>
      </w:r>
    </w:p>
    <w:p w:rsidR="003331EE" w:rsidRDefault="003331EE" w:rsidP="00A32F8F">
      <w:pPr>
        <w:spacing w:after="0"/>
        <w:rPr>
          <w:rFonts w:ascii="Times New Roman" w:hAnsi="Times New Roman" w:cs="Times New Roman"/>
        </w:rPr>
      </w:pPr>
    </w:p>
    <w:p w:rsidR="003331EE" w:rsidRDefault="003331EE" w:rsidP="00A32F8F">
      <w:pPr>
        <w:spacing w:after="0"/>
        <w:rPr>
          <w:rFonts w:ascii="Times New Roman" w:hAnsi="Times New Roman" w:cs="Times New Roman"/>
        </w:rPr>
      </w:pPr>
      <w:r>
        <w:rPr>
          <w:rFonts w:ascii="Times New Roman" w:hAnsi="Times New Roman" w:cs="Times New Roman"/>
        </w:rPr>
        <w:t>EMS Ambulance Quote M-3</w:t>
      </w:r>
    </w:p>
    <w:p w:rsidR="003331EE" w:rsidRDefault="003331EE" w:rsidP="00A32F8F">
      <w:pPr>
        <w:spacing w:after="0"/>
        <w:rPr>
          <w:rFonts w:ascii="Times New Roman" w:hAnsi="Times New Roman" w:cs="Times New Roman"/>
        </w:rPr>
      </w:pPr>
      <w:r>
        <w:rPr>
          <w:rFonts w:ascii="Times New Roman" w:hAnsi="Times New Roman" w:cs="Times New Roman"/>
        </w:rPr>
        <w:t>Charles Futch, The EMS/EMA Director starts with explaining the three</w:t>
      </w:r>
      <w:r w:rsidR="00775213">
        <w:rPr>
          <w:rFonts w:ascii="Times New Roman" w:hAnsi="Times New Roman" w:cs="Times New Roman"/>
        </w:rPr>
        <w:t xml:space="preserve"> quotes he has on a new ambulance</w:t>
      </w:r>
      <w:r>
        <w:rPr>
          <w:rFonts w:ascii="Times New Roman" w:hAnsi="Times New Roman" w:cs="Times New Roman"/>
        </w:rPr>
        <w:t xml:space="preserve">. The first class/191 was said to be cheaper but the warranty was not as good and did not follow the bid as much as wanted. </w:t>
      </w:r>
      <w:r w:rsidR="00875D2C">
        <w:rPr>
          <w:rFonts w:ascii="Times New Roman" w:hAnsi="Times New Roman" w:cs="Times New Roman"/>
        </w:rPr>
        <w:t>Ten 8, Tifton has the best box but has problems with ac and electrical problems, is a basic truck and does not include any of the safety features wanted. By 2023 all trucks they used will be triple k compliant. ETR has mostly everything he was looking for and is like the truck he has now and the truck he ordered has all of the safety features required. First class is located in North Carolina and ETR in Florida. Ten 8 is in Georgia. First class won’t remount and the others will. All are on f-350 chassis and 2 wheel drive. There were concerns stated for the delivery time for these trucks.</w:t>
      </w:r>
      <w:r w:rsidR="00775213">
        <w:rPr>
          <w:rFonts w:ascii="Times New Roman" w:hAnsi="Times New Roman" w:cs="Times New Roman"/>
        </w:rPr>
        <w:t xml:space="preserve"> M1 has 135,000 miles. M2 has 171,000 and M4 has 200,000. There is being 20,000-25,000 miles being put a year on them. </w:t>
      </w:r>
      <w:r w:rsidR="00B34D21">
        <w:rPr>
          <w:rFonts w:ascii="Times New Roman" w:hAnsi="Times New Roman" w:cs="Times New Roman"/>
        </w:rPr>
        <w:t xml:space="preserve">Ems Director </w:t>
      </w:r>
      <w:r w:rsidR="00775213">
        <w:rPr>
          <w:rFonts w:ascii="Times New Roman" w:hAnsi="Times New Roman" w:cs="Times New Roman"/>
        </w:rPr>
        <w:t>Charles</w:t>
      </w:r>
      <w:r w:rsidR="00B34D21">
        <w:rPr>
          <w:rFonts w:ascii="Times New Roman" w:hAnsi="Times New Roman" w:cs="Times New Roman"/>
        </w:rPr>
        <w:t xml:space="preserve"> Futch</w:t>
      </w:r>
      <w:r w:rsidR="00775213">
        <w:rPr>
          <w:rFonts w:ascii="Times New Roman" w:hAnsi="Times New Roman" w:cs="Times New Roman"/>
        </w:rPr>
        <w:t xml:space="preserve"> preference was the ETR. They are planning on getting the new truck </w:t>
      </w:r>
      <w:r w:rsidR="008A307F">
        <w:rPr>
          <w:rFonts w:ascii="Times New Roman" w:hAnsi="Times New Roman" w:cs="Times New Roman"/>
        </w:rPr>
        <w:t>February</w:t>
      </w:r>
      <w:r w:rsidR="00775213">
        <w:rPr>
          <w:rFonts w:ascii="Times New Roman" w:hAnsi="Times New Roman" w:cs="Times New Roman"/>
        </w:rPr>
        <w:t xml:space="preserve"> 2026. </w:t>
      </w:r>
      <w:r w:rsidR="008A307F">
        <w:rPr>
          <w:rFonts w:ascii="Times New Roman" w:hAnsi="Times New Roman" w:cs="Times New Roman"/>
        </w:rPr>
        <w:t>Mel Powell motioned to go with ETR and was seconded by Jaime Handley.</w:t>
      </w:r>
    </w:p>
    <w:p w:rsidR="003331EE" w:rsidRPr="00913771" w:rsidRDefault="003331EE" w:rsidP="00A32F8F">
      <w:pPr>
        <w:spacing w:after="0"/>
        <w:rPr>
          <w:rFonts w:ascii="Times New Roman" w:hAnsi="Times New Roman" w:cs="Times New Roman"/>
          <w:b/>
        </w:rPr>
      </w:pPr>
    </w:p>
    <w:p w:rsidR="005529CD" w:rsidRDefault="002E79E5" w:rsidP="003E4655">
      <w:pPr>
        <w:spacing w:after="0"/>
        <w:rPr>
          <w:rFonts w:ascii="Times New Roman" w:hAnsi="Times New Roman" w:cs="Times New Roman"/>
        </w:rPr>
      </w:pPr>
      <w:r>
        <w:rPr>
          <w:rFonts w:ascii="Times New Roman" w:hAnsi="Times New Roman" w:cs="Times New Roman"/>
        </w:rPr>
        <w:t xml:space="preserve">Old Business </w:t>
      </w:r>
      <w:r w:rsidR="00E944E5">
        <w:rPr>
          <w:rFonts w:ascii="Times New Roman" w:hAnsi="Times New Roman" w:cs="Times New Roman"/>
        </w:rPr>
        <w:t xml:space="preserve"> </w:t>
      </w:r>
    </w:p>
    <w:p w:rsidR="000E1386" w:rsidRDefault="008A307F" w:rsidP="003E4655">
      <w:pPr>
        <w:spacing w:after="0"/>
        <w:rPr>
          <w:rFonts w:ascii="Times New Roman" w:hAnsi="Times New Roman" w:cs="Times New Roman"/>
        </w:rPr>
      </w:pPr>
      <w:r>
        <w:rPr>
          <w:rFonts w:ascii="Times New Roman" w:hAnsi="Times New Roman" w:cs="Times New Roman"/>
        </w:rPr>
        <w:t>Purchasing Policy; if adopted would go into effect October 1</w:t>
      </w:r>
      <w:r w:rsidRPr="008A307F">
        <w:rPr>
          <w:rFonts w:ascii="Times New Roman" w:hAnsi="Times New Roman" w:cs="Times New Roman"/>
          <w:vertAlign w:val="superscript"/>
        </w:rPr>
        <w:t>st</w:t>
      </w:r>
      <w:r>
        <w:rPr>
          <w:rFonts w:ascii="Times New Roman" w:hAnsi="Times New Roman" w:cs="Times New Roman"/>
        </w:rPr>
        <w:t xml:space="preserve">, 2023 which is a new budget year. </w:t>
      </w:r>
      <w:r w:rsidR="00B34D21">
        <w:rPr>
          <w:rFonts w:ascii="Times New Roman" w:hAnsi="Times New Roman" w:cs="Times New Roman"/>
        </w:rPr>
        <w:t xml:space="preserve">County Commissioner </w:t>
      </w:r>
      <w:r>
        <w:rPr>
          <w:rFonts w:ascii="Times New Roman" w:hAnsi="Times New Roman" w:cs="Times New Roman"/>
        </w:rPr>
        <w:t xml:space="preserve">Jaimie Handley motioned they would adopt the purchasing </w:t>
      </w:r>
      <w:r w:rsidR="00B34D21">
        <w:rPr>
          <w:rFonts w:ascii="Times New Roman" w:hAnsi="Times New Roman" w:cs="Times New Roman"/>
        </w:rPr>
        <w:t>policy. County Commissioner</w:t>
      </w:r>
      <w:r>
        <w:rPr>
          <w:rFonts w:ascii="Times New Roman" w:hAnsi="Times New Roman" w:cs="Times New Roman"/>
        </w:rPr>
        <w:t xml:space="preserve"> Jowan Johnson seconded. </w:t>
      </w:r>
    </w:p>
    <w:p w:rsidR="00A32F8F" w:rsidRDefault="00A32F8F" w:rsidP="003E4655">
      <w:pPr>
        <w:spacing w:after="0"/>
        <w:rPr>
          <w:rFonts w:ascii="Times New Roman" w:hAnsi="Times New Roman" w:cs="Times New Roman"/>
        </w:rPr>
      </w:pPr>
    </w:p>
    <w:p w:rsidR="00F006EB" w:rsidRDefault="00F006EB" w:rsidP="00F006EB">
      <w:pPr>
        <w:spacing w:after="0"/>
        <w:rPr>
          <w:rFonts w:ascii="Times New Roman" w:hAnsi="Times New Roman" w:cs="Times New Roman"/>
        </w:rPr>
      </w:pPr>
      <w:r>
        <w:rPr>
          <w:rFonts w:ascii="Times New Roman" w:hAnsi="Times New Roman" w:cs="Times New Roman"/>
        </w:rPr>
        <w:t>Department Head Report</w:t>
      </w:r>
    </w:p>
    <w:p w:rsidR="000E1386" w:rsidRDefault="00B34D21" w:rsidP="003E4655">
      <w:pPr>
        <w:spacing w:after="0"/>
        <w:rPr>
          <w:rFonts w:ascii="Times New Roman" w:hAnsi="Times New Roman" w:cs="Times New Roman"/>
        </w:rPr>
      </w:pPr>
      <w:r>
        <w:rPr>
          <w:rFonts w:ascii="Times New Roman" w:hAnsi="Times New Roman" w:cs="Times New Roman"/>
        </w:rPr>
        <w:t xml:space="preserve">Cedar Creek Fire Chief </w:t>
      </w:r>
      <w:r w:rsidR="008A307F">
        <w:rPr>
          <w:rFonts w:ascii="Times New Roman" w:hAnsi="Times New Roman" w:cs="Times New Roman"/>
        </w:rPr>
        <w:t xml:space="preserve">Richard Rhodes starts with explaining </w:t>
      </w:r>
      <w:r w:rsidR="003F5EDD">
        <w:rPr>
          <w:rFonts w:ascii="Times New Roman" w:hAnsi="Times New Roman" w:cs="Times New Roman"/>
        </w:rPr>
        <w:t xml:space="preserve">the report that will be coming out that will be sent to ISO. He talks about information on the fire station and where the stations should go. Three stations are needed, which will cover the biggest percentage of the county. He talks about the GSI map which shows where the fire stations will be. Station 1 will be down 215 out of Rochelle and cover the largest land area. Station 3 is around the Bowens Mill area. Roughly the station that is needed is a 40x40 and around $50,000 to $60,000. </w:t>
      </w:r>
      <w:r w:rsidR="00A531DD">
        <w:rPr>
          <w:rFonts w:ascii="Times New Roman" w:hAnsi="Times New Roman" w:cs="Times New Roman"/>
        </w:rPr>
        <w:t xml:space="preserve">We will need at least an engine which is around $84,000. We could also optionally purchase a used fire engine around $40,000 and $50,000. Eventually a tanker would be needed which is around 3,000 gallons. There is a possibility of AGF grants. Roughly, for each station the equipment cost would be around $30,000 to $50,000. Richard Rhodes explains ways to gain volunteers. Paid pension fund which costs $300 a year per person, quality gear and equipment, offering training and hands on things, and providing meals are all ways he stated that would help recruit/gain volunteers. He went to share his key points which included that each station that was only equipped with one engine </w:t>
      </w:r>
      <w:r w:rsidR="00A531DD">
        <w:rPr>
          <w:rFonts w:ascii="Times New Roman" w:hAnsi="Times New Roman" w:cs="Times New Roman"/>
        </w:rPr>
        <w:lastRenderedPageBreak/>
        <w:t xml:space="preserve">would lower ISO from 10 to a 9 which would lead to insurance premiums to drop 30-40% in the 5 mile area and would lower more with an engine/tanker combo. With the pond sites, it is possible to lower the rating in the 5-7 mile radius. </w:t>
      </w:r>
      <w:r w:rsidR="00095EA3">
        <w:rPr>
          <w:rFonts w:ascii="Times New Roman" w:hAnsi="Times New Roman" w:cs="Times New Roman"/>
        </w:rPr>
        <w:t xml:space="preserve">Each station has to have 4 firefighters to operate. There is already more than enough people to operate 4 fire stations since Cedar Creek has 20 members. He finished off on that statement. </w:t>
      </w:r>
    </w:p>
    <w:p w:rsidR="00095EA3" w:rsidRDefault="00095EA3" w:rsidP="003E4655">
      <w:pPr>
        <w:spacing w:after="0"/>
        <w:rPr>
          <w:rFonts w:ascii="Times New Roman" w:hAnsi="Times New Roman" w:cs="Times New Roman"/>
        </w:rPr>
      </w:pPr>
    </w:p>
    <w:p w:rsidR="00095EA3" w:rsidRDefault="00095EA3" w:rsidP="003E4655">
      <w:pPr>
        <w:spacing w:after="0"/>
        <w:rPr>
          <w:rFonts w:ascii="Times New Roman" w:hAnsi="Times New Roman" w:cs="Times New Roman"/>
        </w:rPr>
      </w:pPr>
    </w:p>
    <w:p w:rsidR="009D3872" w:rsidRDefault="0074008C" w:rsidP="003E4655">
      <w:pPr>
        <w:spacing w:after="0"/>
        <w:rPr>
          <w:rFonts w:ascii="Times New Roman" w:hAnsi="Times New Roman" w:cs="Times New Roman"/>
        </w:rPr>
      </w:pPr>
      <w:r>
        <w:rPr>
          <w:rFonts w:ascii="Times New Roman" w:hAnsi="Times New Roman" w:cs="Times New Roman"/>
        </w:rPr>
        <w:t xml:space="preserve">County Manager </w:t>
      </w:r>
      <w:r w:rsidR="009D3872">
        <w:rPr>
          <w:rFonts w:ascii="Times New Roman" w:hAnsi="Times New Roman" w:cs="Times New Roman"/>
        </w:rPr>
        <w:t>Report</w:t>
      </w:r>
    </w:p>
    <w:p w:rsidR="004D0B4E" w:rsidRDefault="00095EA3" w:rsidP="003E4655">
      <w:pPr>
        <w:spacing w:after="0"/>
        <w:rPr>
          <w:rFonts w:ascii="Times New Roman" w:hAnsi="Times New Roman" w:cs="Times New Roman"/>
        </w:rPr>
      </w:pPr>
      <w:r>
        <w:rPr>
          <w:rFonts w:ascii="Times New Roman" w:hAnsi="Times New Roman" w:cs="Times New Roman"/>
        </w:rPr>
        <w:t xml:space="preserve">Janice Brown, the Coroner, reported on her van including the issues it has, getting it fixed, and is now up and running. Richard Rhodes adds that the state prison added a fire chief and more firefighters. </w:t>
      </w:r>
      <w:proofErr w:type="gramStart"/>
      <w:r w:rsidR="00B34D21">
        <w:rPr>
          <w:rFonts w:ascii="Times New Roman" w:hAnsi="Times New Roman" w:cs="Times New Roman"/>
        </w:rPr>
        <w:t xml:space="preserve">County Manager </w:t>
      </w:r>
      <w:r>
        <w:rPr>
          <w:rFonts w:ascii="Times New Roman" w:hAnsi="Times New Roman" w:cs="Times New Roman"/>
        </w:rPr>
        <w:t>Michael Pomirko reports that the new election building is up and running and going good.</w:t>
      </w:r>
      <w:proofErr w:type="gramEnd"/>
      <w:r>
        <w:rPr>
          <w:rFonts w:ascii="Times New Roman" w:hAnsi="Times New Roman" w:cs="Times New Roman"/>
        </w:rPr>
        <w:t xml:space="preserve"> </w:t>
      </w:r>
      <w:r w:rsidR="00B34D21">
        <w:rPr>
          <w:rFonts w:ascii="Times New Roman" w:hAnsi="Times New Roman" w:cs="Times New Roman"/>
        </w:rPr>
        <w:t xml:space="preserve">Cedar Creek Fire Chief </w:t>
      </w:r>
      <w:r>
        <w:rPr>
          <w:rFonts w:ascii="Times New Roman" w:hAnsi="Times New Roman" w:cs="Times New Roman"/>
        </w:rPr>
        <w:t xml:space="preserve">Richard Rhodes will be moving into one of the offices at the wiregrass building that are open. </w:t>
      </w:r>
      <w:r w:rsidR="00B34D21">
        <w:rPr>
          <w:rFonts w:ascii="Times New Roman" w:hAnsi="Times New Roman" w:cs="Times New Roman"/>
        </w:rPr>
        <w:t xml:space="preserve">County Manager </w:t>
      </w:r>
      <w:r>
        <w:rPr>
          <w:rFonts w:ascii="Times New Roman" w:hAnsi="Times New Roman" w:cs="Times New Roman"/>
        </w:rPr>
        <w:t xml:space="preserve">Michael Pomirko states that he is working on signage at the Will Duncan EMS station as well as for the wiregrass </w:t>
      </w:r>
      <w:r w:rsidR="00B34D21">
        <w:rPr>
          <w:rFonts w:ascii="Times New Roman" w:hAnsi="Times New Roman" w:cs="Times New Roman"/>
        </w:rPr>
        <w:t>building;</w:t>
      </w:r>
      <w:r>
        <w:rPr>
          <w:rFonts w:ascii="Times New Roman" w:hAnsi="Times New Roman" w:cs="Times New Roman"/>
        </w:rPr>
        <w:t xml:space="preserve"> the goal is to make a signage that has the county logo at every one of the county owned facilities. </w:t>
      </w:r>
    </w:p>
    <w:p w:rsidR="00095EA3" w:rsidRDefault="00095EA3" w:rsidP="003E4655">
      <w:pPr>
        <w:spacing w:after="0"/>
        <w:rPr>
          <w:rFonts w:ascii="Times New Roman" w:hAnsi="Times New Roman" w:cs="Times New Roman"/>
        </w:rPr>
      </w:pPr>
    </w:p>
    <w:p w:rsidR="00095EA3" w:rsidRDefault="00095EA3" w:rsidP="003E4655">
      <w:pPr>
        <w:spacing w:after="0"/>
        <w:rPr>
          <w:rFonts w:ascii="Times New Roman" w:hAnsi="Times New Roman" w:cs="Times New Roman"/>
        </w:rPr>
      </w:pPr>
    </w:p>
    <w:p w:rsidR="00095EA3" w:rsidRDefault="00095EA3" w:rsidP="003E4655">
      <w:pPr>
        <w:spacing w:after="0"/>
        <w:rPr>
          <w:rFonts w:ascii="Times New Roman" w:hAnsi="Times New Roman" w:cs="Times New Roman"/>
        </w:rPr>
      </w:pPr>
    </w:p>
    <w:p w:rsidR="00061A7E" w:rsidRDefault="00061A7E" w:rsidP="003E4655">
      <w:pPr>
        <w:spacing w:after="0"/>
        <w:rPr>
          <w:rFonts w:ascii="Times New Roman" w:hAnsi="Times New Roman" w:cs="Times New Roman"/>
        </w:rPr>
      </w:pPr>
      <w:r>
        <w:rPr>
          <w:rFonts w:ascii="Times New Roman" w:hAnsi="Times New Roman" w:cs="Times New Roman"/>
        </w:rPr>
        <w:t>Commissioners Comments</w:t>
      </w:r>
    </w:p>
    <w:p w:rsidR="00061A7E" w:rsidRDefault="004D0B4E" w:rsidP="003E4655">
      <w:pPr>
        <w:spacing w:after="0"/>
        <w:rPr>
          <w:rFonts w:ascii="Times New Roman" w:hAnsi="Times New Roman" w:cs="Times New Roman"/>
        </w:rPr>
      </w:pPr>
      <w:r>
        <w:rPr>
          <w:rFonts w:ascii="Times New Roman" w:hAnsi="Times New Roman" w:cs="Times New Roman"/>
        </w:rPr>
        <w:t>No comment</w:t>
      </w:r>
    </w:p>
    <w:p w:rsidR="0089161E" w:rsidRDefault="0089161E" w:rsidP="003E4655">
      <w:pPr>
        <w:spacing w:after="0"/>
        <w:rPr>
          <w:rFonts w:ascii="Times New Roman" w:hAnsi="Times New Roman" w:cs="Times New Roman"/>
        </w:rPr>
      </w:pPr>
    </w:p>
    <w:p w:rsidR="007653B4" w:rsidRDefault="00095EA3" w:rsidP="003E4655">
      <w:pPr>
        <w:spacing w:after="0"/>
        <w:rPr>
          <w:rFonts w:ascii="Times New Roman" w:hAnsi="Times New Roman" w:cs="Times New Roman"/>
        </w:rPr>
      </w:pPr>
      <w:r>
        <w:rPr>
          <w:rFonts w:ascii="Times New Roman" w:hAnsi="Times New Roman" w:cs="Times New Roman"/>
        </w:rPr>
        <w:t xml:space="preserve">A motion was made by Clay to adjourn and Jamie </w:t>
      </w:r>
      <w:proofErr w:type="spellStart"/>
      <w:r>
        <w:rPr>
          <w:rFonts w:ascii="Times New Roman" w:hAnsi="Times New Roman" w:cs="Times New Roman"/>
        </w:rPr>
        <w:t>Hendley</w:t>
      </w:r>
      <w:proofErr w:type="spellEnd"/>
      <w:r>
        <w:rPr>
          <w:rFonts w:ascii="Times New Roman" w:hAnsi="Times New Roman" w:cs="Times New Roman"/>
        </w:rPr>
        <w:t xml:space="preserve"> Seconded it at 7:27 pm. </w:t>
      </w:r>
    </w:p>
    <w:p w:rsidR="00206477" w:rsidRDefault="00206477" w:rsidP="003E4655">
      <w:pPr>
        <w:spacing w:after="0"/>
        <w:rPr>
          <w:rFonts w:ascii="Times New Roman" w:hAnsi="Times New Roman" w:cs="Times New Roman"/>
        </w:rPr>
      </w:pPr>
    </w:p>
    <w:p w:rsidR="00206477" w:rsidRDefault="00206477" w:rsidP="003E4655">
      <w:pPr>
        <w:spacing w:after="0"/>
        <w:rPr>
          <w:rFonts w:ascii="Times New Roman" w:hAnsi="Times New Roman" w:cs="Times New Roman"/>
        </w:rPr>
      </w:pPr>
      <w:r>
        <w:rPr>
          <w:rFonts w:ascii="Times New Roman" w:hAnsi="Times New Roman" w:cs="Times New Roman"/>
        </w:rPr>
        <w:t>___________________</w:t>
      </w:r>
      <w:r w:rsidR="0089161E">
        <w:rPr>
          <w:rFonts w:ascii="Times New Roman" w:hAnsi="Times New Roman" w:cs="Times New Roman"/>
        </w:rPr>
        <w:t>____________________________</w:t>
      </w:r>
      <w:r>
        <w:rPr>
          <w:rFonts w:ascii="Times New Roman" w:hAnsi="Times New Roman" w:cs="Times New Roman"/>
        </w:rPr>
        <w:t>____ Mel Powell, Chairman</w:t>
      </w:r>
    </w:p>
    <w:p w:rsidR="00206477" w:rsidRDefault="00206477" w:rsidP="003E4655">
      <w:pPr>
        <w:spacing w:after="0"/>
        <w:rPr>
          <w:rFonts w:ascii="Times New Roman" w:hAnsi="Times New Roman" w:cs="Times New Roman"/>
        </w:rPr>
      </w:pPr>
    </w:p>
    <w:p w:rsidR="00927B61" w:rsidRPr="004D0B4E" w:rsidRDefault="00206477" w:rsidP="004D0B4E">
      <w:pPr>
        <w:spacing w:after="0"/>
        <w:rPr>
          <w:rFonts w:ascii="Times New Roman" w:hAnsi="Times New Roman" w:cs="Times New Roman"/>
        </w:rPr>
      </w:pPr>
      <w:r>
        <w:rPr>
          <w:rFonts w:ascii="Times New Roman" w:hAnsi="Times New Roman" w:cs="Times New Roman"/>
        </w:rPr>
        <w:t>____________________________________</w:t>
      </w:r>
      <w:r w:rsidR="0089161E">
        <w:rPr>
          <w:rFonts w:ascii="Times New Roman" w:hAnsi="Times New Roman" w:cs="Times New Roman"/>
        </w:rPr>
        <w:t>_______________ Michael Pomirko, County Manager/Clerk</w:t>
      </w:r>
    </w:p>
    <w:sectPr w:rsidR="00927B61" w:rsidRPr="004D0B4E" w:rsidSect="00AF692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77C7"/>
    <w:multiLevelType w:val="hybridMultilevel"/>
    <w:tmpl w:val="B9069DC2"/>
    <w:lvl w:ilvl="0" w:tplc="8FB80F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55"/>
    <w:rsid w:val="00061A7E"/>
    <w:rsid w:val="00095EA3"/>
    <w:rsid w:val="000E1386"/>
    <w:rsid w:val="00122D1C"/>
    <w:rsid w:val="0018790D"/>
    <w:rsid w:val="0019379D"/>
    <w:rsid w:val="001B242E"/>
    <w:rsid w:val="001F4DEA"/>
    <w:rsid w:val="00206477"/>
    <w:rsid w:val="002A6F13"/>
    <w:rsid w:val="002B02E7"/>
    <w:rsid w:val="002C70E4"/>
    <w:rsid w:val="002E79E5"/>
    <w:rsid w:val="00332B4D"/>
    <w:rsid w:val="003331EE"/>
    <w:rsid w:val="00384EB2"/>
    <w:rsid w:val="00391454"/>
    <w:rsid w:val="00392C94"/>
    <w:rsid w:val="003B4542"/>
    <w:rsid w:val="003E4655"/>
    <w:rsid w:val="003F5EDD"/>
    <w:rsid w:val="00421BFE"/>
    <w:rsid w:val="00431AA5"/>
    <w:rsid w:val="00475297"/>
    <w:rsid w:val="004D0B4E"/>
    <w:rsid w:val="004D5ACF"/>
    <w:rsid w:val="005076FF"/>
    <w:rsid w:val="005529CD"/>
    <w:rsid w:val="005A22DB"/>
    <w:rsid w:val="00601260"/>
    <w:rsid w:val="00612D1E"/>
    <w:rsid w:val="00635166"/>
    <w:rsid w:val="006E19ED"/>
    <w:rsid w:val="0074008C"/>
    <w:rsid w:val="007543C5"/>
    <w:rsid w:val="007653B4"/>
    <w:rsid w:val="00775213"/>
    <w:rsid w:val="00790C47"/>
    <w:rsid w:val="007D6AB8"/>
    <w:rsid w:val="00824C7D"/>
    <w:rsid w:val="0083173F"/>
    <w:rsid w:val="00853215"/>
    <w:rsid w:val="00875D2C"/>
    <w:rsid w:val="0089161E"/>
    <w:rsid w:val="008A307F"/>
    <w:rsid w:val="008B1204"/>
    <w:rsid w:val="00913771"/>
    <w:rsid w:val="0092036D"/>
    <w:rsid w:val="00927B61"/>
    <w:rsid w:val="00990202"/>
    <w:rsid w:val="009D3872"/>
    <w:rsid w:val="009D721D"/>
    <w:rsid w:val="00A32F8F"/>
    <w:rsid w:val="00A531DD"/>
    <w:rsid w:val="00A704D6"/>
    <w:rsid w:val="00AD1221"/>
    <w:rsid w:val="00AF6929"/>
    <w:rsid w:val="00B10AD2"/>
    <w:rsid w:val="00B34D21"/>
    <w:rsid w:val="00BE19BC"/>
    <w:rsid w:val="00C44850"/>
    <w:rsid w:val="00C51CC5"/>
    <w:rsid w:val="00CA339C"/>
    <w:rsid w:val="00D106E6"/>
    <w:rsid w:val="00D217B4"/>
    <w:rsid w:val="00D82571"/>
    <w:rsid w:val="00DC05B5"/>
    <w:rsid w:val="00DD083E"/>
    <w:rsid w:val="00DF5F6A"/>
    <w:rsid w:val="00E15345"/>
    <w:rsid w:val="00E32DCF"/>
    <w:rsid w:val="00E6504B"/>
    <w:rsid w:val="00E9377E"/>
    <w:rsid w:val="00E944E5"/>
    <w:rsid w:val="00EA2B8B"/>
    <w:rsid w:val="00EC0955"/>
    <w:rsid w:val="00ED6AC2"/>
    <w:rsid w:val="00F006EB"/>
    <w:rsid w:val="00F55411"/>
    <w:rsid w:val="00FD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1E"/>
    <w:rPr>
      <w:rFonts w:ascii="Tahoma" w:hAnsi="Tahoma" w:cs="Tahoma"/>
      <w:sz w:val="16"/>
      <w:szCs w:val="16"/>
    </w:rPr>
  </w:style>
  <w:style w:type="paragraph" w:styleId="ListParagraph">
    <w:name w:val="List Paragraph"/>
    <w:basedOn w:val="Normal"/>
    <w:uiPriority w:val="34"/>
    <w:qFormat/>
    <w:rsid w:val="00332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1E"/>
    <w:rPr>
      <w:rFonts w:ascii="Tahoma" w:hAnsi="Tahoma" w:cs="Tahoma"/>
      <w:sz w:val="16"/>
      <w:szCs w:val="16"/>
    </w:rPr>
  </w:style>
  <w:style w:type="paragraph" w:styleId="ListParagraph">
    <w:name w:val="List Paragraph"/>
    <w:basedOn w:val="Normal"/>
    <w:uiPriority w:val="34"/>
    <w:qFormat/>
    <w:rsid w:val="00332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dc:creator>
  <cp:lastModifiedBy>Michael</cp:lastModifiedBy>
  <cp:revision>2</cp:revision>
  <cp:lastPrinted>2023-04-03T20:17:00Z</cp:lastPrinted>
  <dcterms:created xsi:type="dcterms:W3CDTF">2023-05-03T18:36:00Z</dcterms:created>
  <dcterms:modified xsi:type="dcterms:W3CDTF">2023-05-03T18:36:00Z</dcterms:modified>
</cp:coreProperties>
</file>